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02" w:rsidRDefault="00AC5A02" w:rsidP="004709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AC5A02" w:rsidRPr="00EB7754" w:rsidRDefault="00AC5A02" w:rsidP="0047094D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EB7754">
        <w:rPr>
          <w:rFonts w:ascii="Times New Roman" w:hAnsi="Times New Roman"/>
          <w:b/>
          <w:sz w:val="28"/>
          <w:szCs w:val="28"/>
        </w:rPr>
        <w:t xml:space="preserve">Автор: </w:t>
      </w:r>
      <w:r w:rsidRPr="00EB7754">
        <w:rPr>
          <w:rFonts w:ascii="Times New Roman" w:hAnsi="Times New Roman"/>
          <w:i/>
          <w:sz w:val="28"/>
          <w:szCs w:val="28"/>
        </w:rPr>
        <w:t>Ирина Викторовна Кузнецова, преподаватель</w:t>
      </w:r>
      <w:r w:rsidRPr="00EB775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873CE" w:rsidRPr="00EB7754">
        <w:rPr>
          <w:rFonts w:ascii="Times New Roman" w:hAnsi="Times New Roman"/>
          <w:i/>
          <w:sz w:val="28"/>
          <w:szCs w:val="28"/>
          <w:u w:val="single"/>
        </w:rPr>
        <w:t>– преподаватель общепрофессиональных дисциплин АСХТ – филиала ФГБОУ ВПО ОГАУ.</w:t>
      </w:r>
    </w:p>
    <w:p w:rsidR="00AC5A02" w:rsidRPr="00EB7754" w:rsidRDefault="00AC5A02" w:rsidP="004709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>Специальность:</w:t>
      </w:r>
      <w:r w:rsidRPr="00EB7754">
        <w:rPr>
          <w:rFonts w:ascii="Times New Roman" w:hAnsi="Times New Roman"/>
          <w:sz w:val="28"/>
          <w:szCs w:val="28"/>
        </w:rPr>
        <w:t xml:space="preserve"> </w:t>
      </w:r>
      <w:r w:rsidR="00D355FA" w:rsidRPr="00EB7754">
        <w:rPr>
          <w:rFonts w:ascii="Times New Roman" w:hAnsi="Times New Roman"/>
          <w:i/>
          <w:sz w:val="28"/>
          <w:szCs w:val="28"/>
        </w:rPr>
        <w:t xml:space="preserve">38.02.01 </w:t>
      </w:r>
      <w:r w:rsidRPr="00EB7754">
        <w:rPr>
          <w:rFonts w:ascii="Times New Roman" w:hAnsi="Times New Roman"/>
          <w:i/>
          <w:sz w:val="28"/>
          <w:szCs w:val="28"/>
        </w:rPr>
        <w:t>Экономика и б</w:t>
      </w:r>
      <w:r w:rsidR="00D355FA" w:rsidRPr="00EB7754">
        <w:rPr>
          <w:rFonts w:ascii="Times New Roman" w:hAnsi="Times New Roman"/>
          <w:i/>
          <w:sz w:val="28"/>
          <w:szCs w:val="28"/>
        </w:rPr>
        <w:t>ухгалтерский учет (по отраслям)</w:t>
      </w:r>
    </w:p>
    <w:p w:rsidR="00AC5A02" w:rsidRPr="00EB7754" w:rsidRDefault="00AC5A02" w:rsidP="0047094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 xml:space="preserve">Наименование дисциплины: </w:t>
      </w:r>
      <w:r w:rsidRPr="00EB7754">
        <w:rPr>
          <w:rFonts w:ascii="Times New Roman" w:hAnsi="Times New Roman"/>
          <w:i/>
          <w:sz w:val="28"/>
          <w:szCs w:val="28"/>
        </w:rPr>
        <w:t xml:space="preserve">ЕН. 02 Информационные системы в  профессиональной деятельности </w:t>
      </w:r>
    </w:p>
    <w:p w:rsidR="00AC5A02" w:rsidRPr="00EB7754" w:rsidRDefault="00AC5A02" w:rsidP="00470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5A02" w:rsidRPr="00EB7754" w:rsidRDefault="00AC5A02" w:rsidP="004709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 xml:space="preserve">Цели и задачи учебной дисциплины </w:t>
      </w:r>
    </w:p>
    <w:p w:rsidR="00AC5A02" w:rsidRPr="00EB7754" w:rsidRDefault="00AC5A02" w:rsidP="0047094D">
      <w:pPr>
        <w:tabs>
          <w:tab w:val="left" w:pos="5295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студенты </w:t>
      </w:r>
      <w:r w:rsidRPr="00EB7754">
        <w:rPr>
          <w:rFonts w:ascii="Times New Roman" w:hAnsi="Times New Roman"/>
          <w:b/>
          <w:i/>
          <w:sz w:val="28"/>
          <w:szCs w:val="28"/>
        </w:rPr>
        <w:t>должны уметь</w:t>
      </w:r>
      <w:r w:rsidRPr="00EB7754">
        <w:rPr>
          <w:rFonts w:ascii="Times New Roman" w:hAnsi="Times New Roman"/>
          <w:sz w:val="28"/>
          <w:szCs w:val="28"/>
        </w:rPr>
        <w:t>:</w:t>
      </w:r>
    </w:p>
    <w:p w:rsidR="00AC5A02" w:rsidRPr="00EB7754" w:rsidRDefault="00AC5A02" w:rsidP="00670499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 xml:space="preserve">использовать информационные ресурсы для поиска и хранения информации; </w:t>
      </w:r>
    </w:p>
    <w:p w:rsidR="00AC5A02" w:rsidRPr="00EB7754" w:rsidRDefault="00AC5A02" w:rsidP="00670499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 xml:space="preserve">обрабатывать текстовую и табличную информацию; </w:t>
      </w:r>
    </w:p>
    <w:p w:rsidR="00AC5A02" w:rsidRPr="00EB7754" w:rsidRDefault="00AC5A02" w:rsidP="00670499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 xml:space="preserve"> использовать деловую графику и мультимедиа-информацию; </w:t>
      </w:r>
    </w:p>
    <w:p w:rsidR="00AC5A02" w:rsidRPr="00EB7754" w:rsidRDefault="00AC5A02" w:rsidP="00670499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 xml:space="preserve"> создавать претензии; </w:t>
      </w:r>
    </w:p>
    <w:p w:rsidR="00AC5A02" w:rsidRPr="00EB7754" w:rsidRDefault="00AC5A02" w:rsidP="00670499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 xml:space="preserve"> применять антивирусные средства защиты; </w:t>
      </w:r>
    </w:p>
    <w:p w:rsidR="00AC5A02" w:rsidRPr="00EB7754" w:rsidRDefault="00AC5A02" w:rsidP="00670499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 xml:space="preserve"> 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AC5A02" w:rsidRPr="00EB7754" w:rsidRDefault="00AC5A02" w:rsidP="00670499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:rsidR="00AC5A02" w:rsidRPr="00EB7754" w:rsidRDefault="00AC5A02" w:rsidP="00670499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 xml:space="preserve">пользоваться автоматизированными системами делопроизводства; </w:t>
      </w:r>
    </w:p>
    <w:p w:rsidR="00AC5A02" w:rsidRPr="00EB7754" w:rsidRDefault="00AC5A02" w:rsidP="00670499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>применять методы и средства защиты бухгалтерской информации.</w:t>
      </w:r>
    </w:p>
    <w:p w:rsidR="00AC5A02" w:rsidRPr="00EB7754" w:rsidRDefault="00AC5A02" w:rsidP="0047094D">
      <w:pPr>
        <w:tabs>
          <w:tab w:val="left" w:pos="5295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AC5A02" w:rsidRPr="00EB7754" w:rsidRDefault="00AC5A02" w:rsidP="0047094D">
      <w:pPr>
        <w:tabs>
          <w:tab w:val="left" w:pos="529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студенты </w:t>
      </w:r>
      <w:r w:rsidRPr="00EB7754">
        <w:rPr>
          <w:rFonts w:ascii="Times New Roman" w:hAnsi="Times New Roman"/>
          <w:b/>
          <w:i/>
          <w:sz w:val="28"/>
          <w:szCs w:val="28"/>
        </w:rPr>
        <w:t>должны знать</w:t>
      </w:r>
      <w:r w:rsidRPr="00EB7754">
        <w:rPr>
          <w:rFonts w:ascii="Times New Roman" w:hAnsi="Times New Roman"/>
          <w:b/>
          <w:sz w:val="28"/>
          <w:szCs w:val="28"/>
        </w:rPr>
        <w:t>:</w:t>
      </w:r>
    </w:p>
    <w:p w:rsidR="00AC5A02" w:rsidRPr="00EB7754" w:rsidRDefault="00AC5A02" w:rsidP="00670499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 xml:space="preserve">основные методы и средства обработки, хранения, передачи и накопления информации; </w:t>
      </w:r>
    </w:p>
    <w:p w:rsidR="00AC5A02" w:rsidRPr="00EB7754" w:rsidRDefault="00AC5A02" w:rsidP="00670499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 xml:space="preserve"> назначение, состав, основные характеристики организационной и компьютерной техники; </w:t>
      </w:r>
    </w:p>
    <w:p w:rsidR="00AC5A02" w:rsidRPr="00EB7754" w:rsidRDefault="00AC5A02" w:rsidP="00670499">
      <w:pPr>
        <w:pStyle w:val="Default"/>
        <w:numPr>
          <w:ilvl w:val="0"/>
          <w:numId w:val="6"/>
        </w:numPr>
        <w:spacing w:line="276" w:lineRule="auto"/>
        <w:rPr>
          <w:color w:val="auto"/>
          <w:sz w:val="28"/>
          <w:szCs w:val="28"/>
        </w:rPr>
      </w:pPr>
      <w:r w:rsidRPr="00EB7754">
        <w:rPr>
          <w:sz w:val="28"/>
          <w:szCs w:val="28"/>
        </w:rPr>
        <w:t xml:space="preserve">основные компоненты компьютерных сетей, принципы пакетной передачи данных, организацию межсетевого взаимодействия;  </w:t>
      </w:r>
    </w:p>
    <w:p w:rsidR="00AC5A02" w:rsidRPr="00EB7754" w:rsidRDefault="00AC5A02" w:rsidP="00670499">
      <w:pPr>
        <w:pStyle w:val="Default"/>
        <w:numPr>
          <w:ilvl w:val="0"/>
          <w:numId w:val="6"/>
        </w:numPr>
        <w:spacing w:line="276" w:lineRule="auto"/>
        <w:rPr>
          <w:color w:val="auto"/>
          <w:sz w:val="28"/>
          <w:szCs w:val="28"/>
        </w:rPr>
      </w:pPr>
      <w:r w:rsidRPr="00EB7754">
        <w:rPr>
          <w:color w:val="auto"/>
          <w:sz w:val="28"/>
          <w:szCs w:val="28"/>
        </w:rPr>
        <w:t xml:space="preserve"> назначение и принципы использования системного и прикладного программного обеспечения; </w:t>
      </w:r>
    </w:p>
    <w:p w:rsidR="00AC5A02" w:rsidRPr="00EB7754" w:rsidRDefault="00AC5A02" w:rsidP="00670499">
      <w:pPr>
        <w:pStyle w:val="Default"/>
        <w:numPr>
          <w:ilvl w:val="0"/>
          <w:numId w:val="6"/>
        </w:numPr>
        <w:spacing w:line="276" w:lineRule="auto"/>
        <w:rPr>
          <w:color w:val="auto"/>
          <w:sz w:val="28"/>
          <w:szCs w:val="28"/>
        </w:rPr>
      </w:pPr>
      <w:r w:rsidRPr="00EB7754">
        <w:rPr>
          <w:color w:val="auto"/>
          <w:sz w:val="28"/>
          <w:szCs w:val="28"/>
        </w:rPr>
        <w:t xml:space="preserve">технологию поиска информации в сети Интернет; </w:t>
      </w:r>
    </w:p>
    <w:p w:rsidR="00AC5A02" w:rsidRPr="00EB7754" w:rsidRDefault="00AC5A02" w:rsidP="00670499">
      <w:pPr>
        <w:pStyle w:val="Default"/>
        <w:numPr>
          <w:ilvl w:val="0"/>
          <w:numId w:val="6"/>
        </w:numPr>
        <w:spacing w:line="276" w:lineRule="auto"/>
        <w:rPr>
          <w:color w:val="auto"/>
          <w:sz w:val="28"/>
          <w:szCs w:val="28"/>
        </w:rPr>
      </w:pPr>
      <w:r w:rsidRPr="00EB7754">
        <w:rPr>
          <w:color w:val="auto"/>
          <w:sz w:val="28"/>
          <w:szCs w:val="28"/>
        </w:rPr>
        <w:t xml:space="preserve"> принципы защиты информации от несанкционированного доступа; </w:t>
      </w:r>
    </w:p>
    <w:p w:rsidR="00AC5A02" w:rsidRPr="00EB7754" w:rsidRDefault="00AC5A02" w:rsidP="00670499">
      <w:pPr>
        <w:pStyle w:val="Default"/>
        <w:numPr>
          <w:ilvl w:val="0"/>
          <w:numId w:val="6"/>
        </w:numPr>
        <w:spacing w:line="276" w:lineRule="auto"/>
        <w:rPr>
          <w:color w:val="auto"/>
          <w:sz w:val="28"/>
          <w:szCs w:val="28"/>
        </w:rPr>
      </w:pPr>
      <w:r w:rsidRPr="00EB7754">
        <w:rPr>
          <w:color w:val="auto"/>
          <w:sz w:val="28"/>
          <w:szCs w:val="28"/>
        </w:rPr>
        <w:t xml:space="preserve">правовые аспекты использования информационных технологий и программного обеспечения; </w:t>
      </w:r>
    </w:p>
    <w:p w:rsidR="00AC5A02" w:rsidRPr="00EB7754" w:rsidRDefault="00AC5A02" w:rsidP="00670499">
      <w:pPr>
        <w:pStyle w:val="Default"/>
        <w:numPr>
          <w:ilvl w:val="0"/>
          <w:numId w:val="6"/>
        </w:numPr>
        <w:spacing w:line="276" w:lineRule="auto"/>
        <w:rPr>
          <w:color w:val="auto"/>
          <w:sz w:val="28"/>
          <w:szCs w:val="28"/>
        </w:rPr>
      </w:pPr>
      <w:r w:rsidRPr="00EB7754">
        <w:rPr>
          <w:color w:val="auto"/>
          <w:sz w:val="28"/>
          <w:szCs w:val="28"/>
        </w:rPr>
        <w:lastRenderedPageBreak/>
        <w:t xml:space="preserve">основные понятия автоматизированной обработки информации; </w:t>
      </w:r>
    </w:p>
    <w:p w:rsidR="00AC5A02" w:rsidRPr="00EB7754" w:rsidRDefault="00AC5A02" w:rsidP="00670499">
      <w:pPr>
        <w:pStyle w:val="Default"/>
        <w:numPr>
          <w:ilvl w:val="0"/>
          <w:numId w:val="6"/>
        </w:numPr>
        <w:spacing w:line="276" w:lineRule="auto"/>
        <w:rPr>
          <w:color w:val="auto"/>
          <w:sz w:val="28"/>
          <w:szCs w:val="28"/>
        </w:rPr>
      </w:pPr>
      <w:r w:rsidRPr="00EB7754">
        <w:rPr>
          <w:color w:val="auto"/>
          <w:sz w:val="28"/>
          <w:szCs w:val="28"/>
        </w:rPr>
        <w:t xml:space="preserve"> направления автоматизации бухгалтерской деятельности; </w:t>
      </w:r>
    </w:p>
    <w:p w:rsidR="00AC5A02" w:rsidRPr="00EB7754" w:rsidRDefault="00AC5A02" w:rsidP="00670499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EB7754">
        <w:rPr>
          <w:sz w:val="28"/>
          <w:szCs w:val="28"/>
        </w:rPr>
        <w:t xml:space="preserve">назначение, принципы организации и эксплуатации бухгалтерских информационных систем; </w:t>
      </w:r>
    </w:p>
    <w:p w:rsidR="00AC5A02" w:rsidRPr="00EB7754" w:rsidRDefault="00AC5A02" w:rsidP="00647F29">
      <w:pPr>
        <w:pStyle w:val="Defaul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EB7754">
        <w:rPr>
          <w:sz w:val="28"/>
          <w:szCs w:val="28"/>
        </w:rPr>
        <w:t>основные угрозы и методы обеспечения информационной безопасности.</w:t>
      </w:r>
    </w:p>
    <w:p w:rsidR="00AC5A02" w:rsidRDefault="00AC5A02" w:rsidP="0047094D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5A02" w:rsidRPr="00EB7754" w:rsidRDefault="00AC5A02" w:rsidP="004709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 xml:space="preserve">Результаты освоения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5526"/>
        <w:gridCol w:w="3060"/>
      </w:tblGrid>
      <w:tr w:rsidR="00AC5A02" w:rsidRPr="00EB7754" w:rsidTr="00BC3BD9">
        <w:tc>
          <w:tcPr>
            <w:tcW w:w="1242" w:type="dxa"/>
            <w:shd w:val="pct20" w:color="auto" w:fill="auto"/>
          </w:tcPr>
          <w:p w:rsidR="00AC5A02" w:rsidRPr="00EB7754" w:rsidRDefault="00AC5A02" w:rsidP="004C67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26" w:type="dxa"/>
            <w:shd w:val="pct20" w:color="auto" w:fill="auto"/>
          </w:tcPr>
          <w:p w:rsidR="00AC5A02" w:rsidRPr="00EB7754" w:rsidRDefault="00AC5A02" w:rsidP="004C67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результата обучения </w:t>
            </w:r>
          </w:p>
        </w:tc>
        <w:tc>
          <w:tcPr>
            <w:tcW w:w="3060" w:type="dxa"/>
            <w:shd w:val="pct20" w:color="auto" w:fill="auto"/>
          </w:tcPr>
          <w:p w:rsidR="00AC5A02" w:rsidRPr="00EB7754" w:rsidRDefault="00AC5A02" w:rsidP="004C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темы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  <w:tc>
          <w:tcPr>
            <w:tcW w:w="3060" w:type="dxa"/>
          </w:tcPr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понятия автоматизированной обработки информации; </w:t>
            </w:r>
          </w:p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 xml:space="preserve">Разрабатывать и согласовывать с руководством организации рабочий план счетов бухгалтерского учета организации. </w:t>
            </w:r>
          </w:p>
        </w:tc>
        <w:tc>
          <w:tcPr>
            <w:tcW w:w="3060" w:type="dxa"/>
          </w:tcPr>
          <w:p w:rsidR="00AC5A02" w:rsidRPr="00EB7754" w:rsidRDefault="00AC5A02">
            <w:pPr>
              <w:rPr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3060" w:type="dxa"/>
          </w:tcPr>
          <w:p w:rsidR="00AC5A02" w:rsidRPr="00EB7754" w:rsidRDefault="00AC5A02">
            <w:pPr>
              <w:rPr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1.4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3060" w:type="dxa"/>
          </w:tcPr>
          <w:p w:rsidR="00AC5A02" w:rsidRPr="00EB7754" w:rsidRDefault="00AC5A02">
            <w:pPr>
              <w:rPr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3060" w:type="dxa"/>
          </w:tcPr>
          <w:p w:rsidR="00AC5A02" w:rsidRPr="00EB7754" w:rsidRDefault="00AC5A02">
            <w:pPr>
              <w:rPr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 данных  инвентаризации данным учета.</w:t>
            </w:r>
          </w:p>
        </w:tc>
        <w:tc>
          <w:tcPr>
            <w:tcW w:w="3060" w:type="dxa"/>
          </w:tcPr>
          <w:p w:rsidR="00AC5A02" w:rsidRPr="00EB7754" w:rsidRDefault="00AC5A02">
            <w:pPr>
              <w:rPr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3060" w:type="dxa"/>
          </w:tcPr>
          <w:p w:rsidR="00AC5A02" w:rsidRPr="00EB7754" w:rsidRDefault="00AC5A02">
            <w:pPr>
              <w:rPr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 xml:space="preserve">Проводить процедуры инвентаризации финансовых обязательств организации. </w:t>
            </w:r>
          </w:p>
        </w:tc>
        <w:tc>
          <w:tcPr>
            <w:tcW w:w="3060" w:type="dxa"/>
          </w:tcPr>
          <w:p w:rsidR="00AC5A02" w:rsidRPr="00EB7754" w:rsidRDefault="00AC5A02">
            <w:pPr>
              <w:rPr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060" w:type="dxa"/>
          </w:tcPr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понятия автоматизированной обработки информации; </w:t>
            </w:r>
          </w:p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060" w:type="dxa"/>
          </w:tcPr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понятия автоматизированной обработки информации; </w:t>
            </w:r>
          </w:p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 xml:space="preserve">Формировать бухгалтерские проводки по начислению страховых взносов во внебюджетные фонды.  </w:t>
            </w:r>
          </w:p>
        </w:tc>
        <w:tc>
          <w:tcPr>
            <w:tcW w:w="3060" w:type="dxa"/>
          </w:tcPr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понятия автоматизированной обработки информации; </w:t>
            </w:r>
          </w:p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3.4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 xml:space="preserve"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      </w:r>
          </w:p>
        </w:tc>
        <w:tc>
          <w:tcPr>
            <w:tcW w:w="3060" w:type="dxa"/>
          </w:tcPr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понятия автоматизированной обработки информации; </w:t>
            </w:r>
          </w:p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4.1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Отражать нарастающим итогам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3060" w:type="dxa"/>
          </w:tcPr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понятия автоматизированной обработки информации; </w:t>
            </w:r>
          </w:p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4.2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 xml:space="preserve">Составлять формы бухгалтерской отчетности в установленные законодательством сроки. </w:t>
            </w:r>
          </w:p>
        </w:tc>
        <w:tc>
          <w:tcPr>
            <w:tcW w:w="3060" w:type="dxa"/>
          </w:tcPr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понятия автоматизированной обработки информации; </w:t>
            </w:r>
          </w:p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4.3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 xml:space="preserve"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 </w:t>
            </w:r>
          </w:p>
        </w:tc>
        <w:tc>
          <w:tcPr>
            <w:tcW w:w="3060" w:type="dxa"/>
          </w:tcPr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понятия автоматизированной обработки информации; </w:t>
            </w:r>
          </w:p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ПК 4.4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 xml:space="preserve">Проводить контроль и анализ информации об имуществе и финансовом положении организации, ее платежеспособности и доходности. </w:t>
            </w:r>
          </w:p>
        </w:tc>
        <w:tc>
          <w:tcPr>
            <w:tcW w:w="3060" w:type="dxa"/>
          </w:tcPr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понятия автоматизированной обработки информации; </w:t>
            </w:r>
          </w:p>
          <w:p w:rsidR="00AC5A02" w:rsidRPr="00EB7754" w:rsidRDefault="00AC5A02" w:rsidP="0011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Автоматизация бухгалтерской деятельности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60" w:type="dxa"/>
          </w:tcPr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60" w:type="dxa"/>
          </w:tcPr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Назначение и принципы использования системного и прикладного программного обеспечения;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60" w:type="dxa"/>
          </w:tcPr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Назначение и принципы использования системного и прикладного программного обеспечения; </w:t>
            </w:r>
          </w:p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компоненты компьютерных сетей;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60" w:type="dxa"/>
          </w:tcPr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3.3.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угрозы и методы обеспечения информационной безопасности технологий; </w:t>
            </w: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Назначение, принципы организации и эксплуатации бухгалтерских и информационных систем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Использовать информационно - коммуникационные технологии в профессиональной деятельности.</w:t>
            </w:r>
          </w:p>
        </w:tc>
        <w:tc>
          <w:tcPr>
            <w:tcW w:w="3060" w:type="dxa"/>
          </w:tcPr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Назначение, состав, основные характеристики организационной и компьютерной техники; </w:t>
            </w:r>
          </w:p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Назначение и принципы использования системного и прикладного программного обеспечения; </w:t>
            </w:r>
          </w:p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3.3.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угрозы и методы обеспечения информационной безопасности технологий; </w:t>
            </w:r>
          </w:p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Назначение, принципы организации и эксплуатации бухгалтерских и информационных систем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60" w:type="dxa"/>
          </w:tcPr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Введение;</w:t>
            </w:r>
          </w:p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Правовые аспекты использования информационных технологий и программного обеспечения; </w:t>
            </w:r>
          </w:p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Принципы </w:t>
            </w:r>
            <w:r w:rsidRPr="00EB77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защиты информации от несанкционированного доступа; </w:t>
            </w:r>
          </w:p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3.3.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угрозы и методы обеспечения информационной безопасности технологий; </w:t>
            </w:r>
          </w:p>
          <w:p w:rsidR="00AC5A02" w:rsidRPr="00EB7754" w:rsidRDefault="00AC5A02" w:rsidP="00BC3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Назначение, принципы организации и эксплуатации бухгалтерских и информационных систем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60" w:type="dxa"/>
          </w:tcPr>
          <w:p w:rsidR="00AC5A02" w:rsidRPr="00EB7754" w:rsidRDefault="00AC5A02" w:rsidP="00560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Правовые аспекты использования информационных технологий и программного обеспечения; </w:t>
            </w:r>
          </w:p>
          <w:p w:rsidR="00AC5A02" w:rsidRPr="00EB7754" w:rsidRDefault="00AC5A02" w:rsidP="00560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Принципы защиты информации от несанкционированного доступа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60" w:type="dxa"/>
          </w:tcPr>
          <w:p w:rsidR="00AC5A02" w:rsidRPr="00EB7754" w:rsidRDefault="00AC5A02" w:rsidP="00704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Введение; </w:t>
            </w:r>
          </w:p>
          <w:p w:rsidR="00AC5A02" w:rsidRPr="00EB7754" w:rsidRDefault="00AC5A02" w:rsidP="0070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Назначение, состав, основные характеристики организационной и компьютерной техники; </w:t>
            </w: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Назначение и принципы использования системного и прикладного программного обеспечения; </w:t>
            </w:r>
          </w:p>
          <w:p w:rsidR="00AC5A02" w:rsidRPr="00EB7754" w:rsidRDefault="00AC5A02" w:rsidP="0070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Основные компоненты компьютерных сетей; </w:t>
            </w:r>
          </w:p>
          <w:p w:rsidR="00AC5A02" w:rsidRPr="00EB7754" w:rsidRDefault="00AC5A02" w:rsidP="0070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Технология передачи данных в компьютерных сетях;</w:t>
            </w:r>
          </w:p>
        </w:tc>
      </w:tr>
      <w:tr w:rsidR="00AC5A02" w:rsidRPr="00EB7754" w:rsidTr="00BC3BD9">
        <w:tc>
          <w:tcPr>
            <w:tcW w:w="1242" w:type="dxa"/>
          </w:tcPr>
          <w:p w:rsidR="00AC5A02" w:rsidRPr="00EB7754" w:rsidRDefault="00AC5A02" w:rsidP="00704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EB7754"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</w:p>
        </w:tc>
        <w:tc>
          <w:tcPr>
            <w:tcW w:w="5526" w:type="dxa"/>
          </w:tcPr>
          <w:p w:rsidR="00AC5A02" w:rsidRPr="00EB7754" w:rsidRDefault="00AC5A02" w:rsidP="00704171">
            <w:pPr>
              <w:tabs>
                <w:tab w:val="left" w:pos="52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060" w:type="dxa"/>
          </w:tcPr>
          <w:p w:rsidR="00AC5A02" w:rsidRPr="00EB7754" w:rsidRDefault="00AC5A02" w:rsidP="00560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Назначение, состав, основные характеристики организационной и компьютерной техники; </w:t>
            </w: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Технология передачи данных в компьютерных сетях; </w:t>
            </w:r>
          </w:p>
          <w:p w:rsidR="00AC5A02" w:rsidRPr="00EB7754" w:rsidRDefault="00AC5A02" w:rsidP="00560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Правовые аспекты использования информационных технологий и программного </w:t>
            </w:r>
            <w:r w:rsidRPr="00EB77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обеспечения; </w:t>
            </w:r>
          </w:p>
          <w:p w:rsidR="00AC5A02" w:rsidRPr="00EB7754" w:rsidRDefault="00AC5A02" w:rsidP="00560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Принципы защиты информации от несанкционированного доступа; </w:t>
            </w:r>
          </w:p>
          <w:p w:rsidR="00AC5A02" w:rsidRPr="00EB7754" w:rsidRDefault="00AC5A02" w:rsidP="00560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754">
              <w:rPr>
                <w:rFonts w:ascii="Times New Roman" w:hAnsi="Times New Roman"/>
                <w:b/>
                <w:sz w:val="24"/>
                <w:szCs w:val="24"/>
              </w:rPr>
              <w:t>Тема 4.2.</w:t>
            </w:r>
            <w:r w:rsidRPr="00EB7754">
              <w:rPr>
                <w:rFonts w:ascii="Times New Roman" w:hAnsi="Times New Roman"/>
                <w:sz w:val="24"/>
                <w:szCs w:val="24"/>
              </w:rPr>
              <w:t xml:space="preserve"> Назначение, принципы организации и эксплуатации бухгалтерских и информационных систем</w:t>
            </w:r>
          </w:p>
        </w:tc>
      </w:tr>
    </w:tbl>
    <w:p w:rsidR="00AC5A02" w:rsidRDefault="00AC5A02" w:rsidP="004709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C5A02" w:rsidRPr="00EB7754" w:rsidRDefault="00AC5A02" w:rsidP="00EB7754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bookmarkStart w:id="0" w:name="_GoBack"/>
      <w:r w:rsidRPr="00EB7754">
        <w:rPr>
          <w:rFonts w:ascii="Times New Roman" w:hAnsi="Times New Roman"/>
          <w:b/>
          <w:sz w:val="28"/>
          <w:szCs w:val="28"/>
        </w:rPr>
        <w:t xml:space="preserve">Содержание учебной дисциплины </w:t>
      </w:r>
    </w:p>
    <w:p w:rsidR="00AC5A02" w:rsidRPr="00EB7754" w:rsidRDefault="00AC5A02" w:rsidP="00CC00F0">
      <w:pPr>
        <w:spacing w:after="0" w:line="360" w:lineRule="auto"/>
        <w:rPr>
          <w:rFonts w:ascii="Times New Roman" w:hAnsi="Times New Roman"/>
          <w:b/>
          <w:color w:val="800080"/>
          <w:sz w:val="28"/>
          <w:szCs w:val="28"/>
        </w:rPr>
      </w:pPr>
      <w:r w:rsidRPr="00EB7754">
        <w:rPr>
          <w:rFonts w:ascii="Times New Roman" w:hAnsi="Times New Roman"/>
          <w:b/>
          <w:color w:val="800080"/>
          <w:sz w:val="28"/>
          <w:szCs w:val="28"/>
        </w:rPr>
        <w:t>Раздел 1. Методы и средства информационных технологий.</w:t>
      </w:r>
    </w:p>
    <w:p w:rsidR="00AC5A02" w:rsidRPr="00EB7754" w:rsidRDefault="00AC5A02" w:rsidP="00CC00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AC5A02" w:rsidRPr="00EB7754" w:rsidRDefault="00AC5A02" w:rsidP="000A2B0E">
      <w:pPr>
        <w:tabs>
          <w:tab w:val="left" w:pos="529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 xml:space="preserve">Цели, задачи дисциплины. Принципы использования информационных технологий в профессиональной деятельности бухгалтера. История развития </w:t>
      </w:r>
      <w:proofErr w:type="spellStart"/>
      <w:r w:rsidRPr="00EB7754">
        <w:rPr>
          <w:rFonts w:ascii="Times New Roman" w:hAnsi="Times New Roman"/>
          <w:sz w:val="28"/>
          <w:szCs w:val="28"/>
        </w:rPr>
        <w:t>инфотехнологий</w:t>
      </w:r>
      <w:proofErr w:type="spellEnd"/>
      <w:r w:rsidRPr="00EB7754">
        <w:rPr>
          <w:rFonts w:ascii="Times New Roman" w:hAnsi="Times New Roman"/>
          <w:sz w:val="28"/>
          <w:szCs w:val="28"/>
        </w:rPr>
        <w:t xml:space="preserve"> в бухгалтерском учете. Логическая структура дисциплины, ее место в системе подготовки специалиста, </w:t>
      </w:r>
      <w:proofErr w:type="spellStart"/>
      <w:r w:rsidRPr="00EB7754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EB7754">
        <w:rPr>
          <w:rFonts w:ascii="Times New Roman" w:hAnsi="Times New Roman"/>
          <w:sz w:val="28"/>
          <w:szCs w:val="28"/>
        </w:rPr>
        <w:t xml:space="preserve"> связи.</w:t>
      </w:r>
    </w:p>
    <w:p w:rsidR="00AC5A02" w:rsidRPr="00EB7754" w:rsidRDefault="00AC5A02" w:rsidP="00CC00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>Тема 1.1.  Назначение, состав, основные характеристики организационной и компьютерной техники.</w:t>
      </w:r>
    </w:p>
    <w:p w:rsidR="00AC5A02" w:rsidRPr="00EB7754" w:rsidRDefault="00AC5A02" w:rsidP="000A2B0E">
      <w:pPr>
        <w:tabs>
          <w:tab w:val="left" w:pos="529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>Классификация организационной и компьютерной техники. Состав  ПК и основные характеристики устройств. Назначение  и принципы эксплуатации организационной и компьютерной техники. Возможности компьютерных систем бухгалтерского учета.</w:t>
      </w:r>
    </w:p>
    <w:p w:rsidR="00AC5A02" w:rsidRPr="00EB7754" w:rsidRDefault="00AC5A02" w:rsidP="000A2B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 xml:space="preserve"> </w:t>
      </w:r>
      <w:r w:rsidRPr="00EB7754">
        <w:rPr>
          <w:rFonts w:ascii="Times New Roman" w:hAnsi="Times New Roman"/>
          <w:b/>
          <w:sz w:val="28"/>
          <w:szCs w:val="28"/>
        </w:rPr>
        <w:t>Тема 1.2. Назначение и принципы использования системного и прикладного программного обеспечения.</w:t>
      </w:r>
    </w:p>
    <w:p w:rsidR="00AC5A02" w:rsidRPr="00EB7754" w:rsidRDefault="00AC5A02" w:rsidP="000A2B0E">
      <w:pPr>
        <w:tabs>
          <w:tab w:val="left" w:pos="5295"/>
        </w:tabs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>Основные принципы текстовой и табличной информации: использование деловой графики и мультимедиа – информации при создании презентаций; пользования автоматизированными системами делопроизводства. Классификация бухгалтерского программного обеспечения и сравнительный анализ.</w:t>
      </w:r>
    </w:p>
    <w:p w:rsidR="00AC5A02" w:rsidRPr="00EB7754" w:rsidRDefault="00AC5A02" w:rsidP="000A2B0E">
      <w:pPr>
        <w:tabs>
          <w:tab w:val="left" w:pos="5295"/>
        </w:tabs>
        <w:spacing w:after="0" w:line="360" w:lineRule="auto"/>
        <w:ind w:left="792"/>
        <w:jc w:val="both"/>
        <w:rPr>
          <w:rFonts w:ascii="Times New Roman" w:hAnsi="Times New Roman"/>
          <w:b/>
          <w:color w:val="800080"/>
          <w:sz w:val="28"/>
          <w:szCs w:val="28"/>
        </w:rPr>
      </w:pPr>
      <w:r w:rsidRPr="00EB7754">
        <w:rPr>
          <w:rFonts w:ascii="Times New Roman" w:hAnsi="Times New Roman"/>
          <w:b/>
          <w:color w:val="800080"/>
          <w:sz w:val="28"/>
          <w:szCs w:val="28"/>
        </w:rPr>
        <w:t>Раздел 2. Электронные коммуникации.</w:t>
      </w:r>
    </w:p>
    <w:p w:rsidR="00AC5A02" w:rsidRPr="00EB7754" w:rsidRDefault="00AC5A02" w:rsidP="000A2B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>Тема 2.1. Основные компоненты компьютерных сетей.</w:t>
      </w:r>
    </w:p>
    <w:p w:rsidR="00AC5A02" w:rsidRPr="00EB7754" w:rsidRDefault="00AC5A02" w:rsidP="000A2B0E">
      <w:pPr>
        <w:tabs>
          <w:tab w:val="left" w:pos="529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lastRenderedPageBreak/>
        <w:t>Типы компьютерных сетей, их типология. Технические средства создания сетей. Адресация сети.</w:t>
      </w:r>
    </w:p>
    <w:p w:rsidR="00AC5A02" w:rsidRPr="00EB7754" w:rsidRDefault="00AC5A02" w:rsidP="000A2B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 xml:space="preserve">Тема 2.2. Технология передачи данных в компьютерных сетях. </w:t>
      </w:r>
    </w:p>
    <w:p w:rsidR="00AC5A02" w:rsidRPr="00EB7754" w:rsidRDefault="00AC5A02" w:rsidP="000A2B0E">
      <w:pPr>
        <w:tabs>
          <w:tab w:val="left" w:pos="529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 xml:space="preserve">Технология поиска информации в сети Интернет. Принципы пакетной передачи данных, организация межсетевого взаимодействия. Использование информационных ресурсов для поиска и хранения информации. </w:t>
      </w:r>
    </w:p>
    <w:p w:rsidR="00AC5A02" w:rsidRPr="00EB7754" w:rsidRDefault="00AC5A02" w:rsidP="00CC00F0">
      <w:pPr>
        <w:spacing w:after="0" w:line="360" w:lineRule="auto"/>
        <w:rPr>
          <w:rFonts w:ascii="Times New Roman" w:hAnsi="Times New Roman"/>
          <w:b/>
          <w:color w:val="800080"/>
          <w:sz w:val="28"/>
          <w:szCs w:val="28"/>
        </w:rPr>
      </w:pPr>
      <w:r w:rsidRPr="00EB7754">
        <w:rPr>
          <w:rFonts w:ascii="Times New Roman" w:hAnsi="Times New Roman"/>
          <w:b/>
          <w:color w:val="800080"/>
          <w:sz w:val="28"/>
          <w:szCs w:val="28"/>
        </w:rPr>
        <w:t xml:space="preserve">Раздел 3. Защита информации.  </w:t>
      </w:r>
    </w:p>
    <w:p w:rsidR="00AC5A02" w:rsidRPr="00EB7754" w:rsidRDefault="00AC5A02" w:rsidP="000A2B0E">
      <w:pPr>
        <w:pStyle w:val="a3"/>
        <w:tabs>
          <w:tab w:val="left" w:pos="5295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>Тема 3.1.  Правовые аспекты  использования информационных технологий и программного обеспечения.</w:t>
      </w:r>
    </w:p>
    <w:p w:rsidR="00AC5A02" w:rsidRPr="00EB7754" w:rsidRDefault="00AC5A02" w:rsidP="000A2B0E">
      <w:pPr>
        <w:pStyle w:val="a3"/>
        <w:tabs>
          <w:tab w:val="left" w:pos="5295"/>
        </w:tabs>
        <w:spacing w:after="0" w:line="360" w:lineRule="auto"/>
        <w:ind w:left="765"/>
        <w:jc w:val="both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 xml:space="preserve">Законодательство в сфере защиты информационной собственности и авторских прав. </w:t>
      </w:r>
    </w:p>
    <w:p w:rsidR="00AC5A02" w:rsidRPr="00EB7754" w:rsidRDefault="00AC5A02" w:rsidP="000A2B0E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 xml:space="preserve">Лицензионное </w:t>
      </w:r>
      <w:proofErr w:type="gramStart"/>
      <w:r w:rsidRPr="00EB7754">
        <w:rPr>
          <w:rFonts w:ascii="Times New Roman" w:hAnsi="Times New Roman"/>
          <w:sz w:val="28"/>
          <w:szCs w:val="28"/>
        </w:rPr>
        <w:t>программного</w:t>
      </w:r>
      <w:proofErr w:type="gramEnd"/>
      <w:r w:rsidRPr="00EB7754">
        <w:rPr>
          <w:rFonts w:ascii="Times New Roman" w:hAnsi="Times New Roman"/>
          <w:sz w:val="28"/>
          <w:szCs w:val="28"/>
        </w:rPr>
        <w:t xml:space="preserve"> обеспечение.</w:t>
      </w:r>
    </w:p>
    <w:p w:rsidR="00AC5A02" w:rsidRPr="00EB7754" w:rsidRDefault="00AC5A02" w:rsidP="000A2B0E">
      <w:pPr>
        <w:pStyle w:val="a3"/>
        <w:tabs>
          <w:tab w:val="left" w:pos="5295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 xml:space="preserve">Тема 3.2. Принципы защиты информации от несанкционированного доступа. </w:t>
      </w:r>
    </w:p>
    <w:p w:rsidR="00AC5A02" w:rsidRPr="00EB7754" w:rsidRDefault="00AC5A02" w:rsidP="000A2B0E">
      <w:pPr>
        <w:pStyle w:val="a3"/>
        <w:tabs>
          <w:tab w:val="left" w:pos="52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>Применение антивирусных средств защиты. Методы и средства защиты бухгалтерской программы.</w:t>
      </w:r>
    </w:p>
    <w:p w:rsidR="00AC5A02" w:rsidRPr="00EB7754" w:rsidRDefault="00AC5A02" w:rsidP="000A2B0E">
      <w:pPr>
        <w:pStyle w:val="a3"/>
        <w:tabs>
          <w:tab w:val="left" w:pos="5295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 xml:space="preserve">Тема 3.3. Основные угрозы и методы обеспечения информационной безопасности. </w:t>
      </w:r>
    </w:p>
    <w:p w:rsidR="00AC5A02" w:rsidRPr="00EB7754" w:rsidRDefault="00AC5A02" w:rsidP="000A2B0E">
      <w:pPr>
        <w:pStyle w:val="a3"/>
        <w:tabs>
          <w:tab w:val="left" w:pos="52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>Актуальность проблемы защиты информации. Способы защиты информации: физические (препятствие), законодательные, управление доступом. Угрозы цифровой подписи.</w:t>
      </w:r>
    </w:p>
    <w:p w:rsidR="00AC5A02" w:rsidRPr="00EB7754" w:rsidRDefault="00AC5A02" w:rsidP="000A2B0E">
      <w:pPr>
        <w:spacing w:after="0" w:line="360" w:lineRule="auto"/>
        <w:rPr>
          <w:rFonts w:ascii="Times New Roman" w:hAnsi="Times New Roman"/>
          <w:b/>
          <w:color w:val="800080"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 xml:space="preserve"> </w:t>
      </w:r>
      <w:r w:rsidRPr="00EB7754">
        <w:rPr>
          <w:rFonts w:ascii="Times New Roman" w:hAnsi="Times New Roman"/>
          <w:b/>
          <w:color w:val="800080"/>
          <w:sz w:val="28"/>
          <w:szCs w:val="28"/>
        </w:rPr>
        <w:t xml:space="preserve">Раздел 4. Автоматизированная обработка информации в профессиональной деятельности. </w:t>
      </w:r>
    </w:p>
    <w:p w:rsidR="00AC5A02" w:rsidRPr="00EB7754" w:rsidRDefault="00AC5A02" w:rsidP="00D46BDC">
      <w:pPr>
        <w:tabs>
          <w:tab w:val="left" w:pos="5295"/>
        </w:tabs>
        <w:spacing w:after="0" w:line="360" w:lineRule="auto"/>
        <w:ind w:left="432"/>
        <w:jc w:val="both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>Тема 4.1.  Основные понятия автоматизированной обработки информации</w:t>
      </w:r>
    </w:p>
    <w:p w:rsidR="00AC5A02" w:rsidRPr="00EB7754" w:rsidRDefault="00AC5A02" w:rsidP="00D46BDC">
      <w:pPr>
        <w:tabs>
          <w:tab w:val="left" w:pos="5295"/>
        </w:tabs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>Чтение интерфейса специализированного программного обеспечения, поиск контекстной помощи, работа с документацией. Применение специализированного программного обеспечения для сбора, хранения и обработки бухгалтерской документации.</w:t>
      </w:r>
    </w:p>
    <w:p w:rsidR="00AC5A02" w:rsidRPr="00EB7754" w:rsidRDefault="00AC5A02" w:rsidP="00D46BDC">
      <w:pPr>
        <w:tabs>
          <w:tab w:val="left" w:pos="5295"/>
        </w:tabs>
        <w:spacing w:after="0" w:line="360" w:lineRule="auto"/>
        <w:ind w:left="432"/>
        <w:jc w:val="both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lastRenderedPageBreak/>
        <w:t xml:space="preserve">Тема 4.2. Назначение, принципы организации и эксплуатации бухгалтерских информационных систем </w:t>
      </w:r>
    </w:p>
    <w:p w:rsidR="00AC5A02" w:rsidRPr="00EB7754" w:rsidRDefault="00AC5A02" w:rsidP="00D46BDC">
      <w:pPr>
        <w:tabs>
          <w:tab w:val="left" w:pos="5295"/>
        </w:tabs>
        <w:spacing w:after="0" w:line="360" w:lineRule="auto"/>
        <w:ind w:left="792"/>
        <w:jc w:val="both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>Классификация бухгалтерских информационных систем. Определение информационной системы. Обзор программного обеспечения финансово-экономического назначения.</w:t>
      </w:r>
    </w:p>
    <w:p w:rsidR="00AC5A02" w:rsidRPr="00EB7754" w:rsidRDefault="00AC5A02" w:rsidP="00D46BDC">
      <w:pPr>
        <w:tabs>
          <w:tab w:val="left" w:pos="5295"/>
        </w:tabs>
        <w:spacing w:after="0" w:line="360" w:lineRule="auto"/>
        <w:ind w:left="432"/>
        <w:jc w:val="both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b/>
          <w:sz w:val="28"/>
          <w:szCs w:val="28"/>
        </w:rPr>
        <w:t xml:space="preserve">Тема 4.3. Автоматизация бухгалтерской деятельности </w:t>
      </w:r>
    </w:p>
    <w:p w:rsidR="00AC5A02" w:rsidRPr="00EB7754" w:rsidRDefault="00AC5A02" w:rsidP="00D46BDC">
      <w:pPr>
        <w:tabs>
          <w:tab w:val="left" w:pos="5295"/>
        </w:tabs>
        <w:spacing w:after="0" w:line="360" w:lineRule="auto"/>
        <w:ind w:left="792"/>
        <w:jc w:val="both"/>
        <w:rPr>
          <w:rFonts w:ascii="Times New Roman" w:hAnsi="Times New Roman"/>
          <w:b/>
          <w:sz w:val="28"/>
          <w:szCs w:val="28"/>
        </w:rPr>
      </w:pPr>
      <w:r w:rsidRPr="00EB7754">
        <w:rPr>
          <w:rFonts w:ascii="Times New Roman" w:hAnsi="Times New Roman"/>
          <w:sz w:val="28"/>
          <w:szCs w:val="28"/>
        </w:rPr>
        <w:t>Автоматизация бухгалтерского учета в конфигурации 1С: Бухгалтерия предприятия. Основные информационные единицы системы 1С: Предприятие 8: справочники, константы,  документы, журналы, отчеты. Заполнение справочников. Ввод остатков по счетам. Текущая работа в программе. Особенности учета отдельных видов  хозяйственных операций в автоматизированной системе. Работа с типовыми операциями. Виды отчетных документов, алгоритм.</w:t>
      </w:r>
    </w:p>
    <w:p w:rsidR="00AC5A02" w:rsidRPr="00EB7754" w:rsidRDefault="00AC5A02" w:rsidP="00CC00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bookmarkEnd w:id="0"/>
    <w:p w:rsidR="00AC5A02" w:rsidRPr="00CC00F0" w:rsidRDefault="00AC5A02" w:rsidP="00CC00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sectPr w:rsidR="00AC5A02" w:rsidRPr="00CC00F0" w:rsidSect="0010751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DF7"/>
    <w:multiLevelType w:val="hybridMultilevel"/>
    <w:tmpl w:val="47D05A40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">
    <w:nsid w:val="06911055"/>
    <w:multiLevelType w:val="hybridMultilevel"/>
    <w:tmpl w:val="7DE06D2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">
    <w:nsid w:val="15836ED4"/>
    <w:multiLevelType w:val="hybridMultilevel"/>
    <w:tmpl w:val="F13ACEA0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1EB11738"/>
    <w:multiLevelType w:val="hybridMultilevel"/>
    <w:tmpl w:val="CBD2D5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2815CED"/>
    <w:multiLevelType w:val="hybridMultilevel"/>
    <w:tmpl w:val="94060F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3965F16"/>
    <w:multiLevelType w:val="hybridMultilevel"/>
    <w:tmpl w:val="EDDCB010"/>
    <w:lvl w:ilvl="0" w:tplc="ED9C4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64308E"/>
    <w:multiLevelType w:val="hybridMultilevel"/>
    <w:tmpl w:val="0A4A1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068"/>
    <w:multiLevelType w:val="hybridMultilevel"/>
    <w:tmpl w:val="61464A0C"/>
    <w:lvl w:ilvl="0" w:tplc="1C9E4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B71FBF"/>
    <w:multiLevelType w:val="hybridMultilevel"/>
    <w:tmpl w:val="24485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2CE1657"/>
    <w:multiLevelType w:val="hybridMultilevel"/>
    <w:tmpl w:val="BB2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19059E"/>
    <w:multiLevelType w:val="hybridMultilevel"/>
    <w:tmpl w:val="73702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8C955EC"/>
    <w:multiLevelType w:val="hybridMultilevel"/>
    <w:tmpl w:val="1C8698AC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">
    <w:nsid w:val="59251715"/>
    <w:multiLevelType w:val="hybridMultilevel"/>
    <w:tmpl w:val="7D5CB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22BE6"/>
    <w:multiLevelType w:val="hybridMultilevel"/>
    <w:tmpl w:val="2B3AC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9AC4848"/>
    <w:multiLevelType w:val="hybridMultilevel"/>
    <w:tmpl w:val="66009F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D6902D3"/>
    <w:multiLevelType w:val="hybridMultilevel"/>
    <w:tmpl w:val="FBC0B906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3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4D"/>
    <w:rsid w:val="000011A1"/>
    <w:rsid w:val="00002EB1"/>
    <w:rsid w:val="000A2B0E"/>
    <w:rsid w:val="000C0A68"/>
    <w:rsid w:val="000C7CB8"/>
    <w:rsid w:val="00107519"/>
    <w:rsid w:val="00114DF2"/>
    <w:rsid w:val="00260542"/>
    <w:rsid w:val="002873CE"/>
    <w:rsid w:val="00326962"/>
    <w:rsid w:val="0033535B"/>
    <w:rsid w:val="003C1EDE"/>
    <w:rsid w:val="003D1129"/>
    <w:rsid w:val="00406F3A"/>
    <w:rsid w:val="00443A1F"/>
    <w:rsid w:val="0046045E"/>
    <w:rsid w:val="0047094D"/>
    <w:rsid w:val="004C678E"/>
    <w:rsid w:val="004F6BD3"/>
    <w:rsid w:val="00560497"/>
    <w:rsid w:val="00583FA1"/>
    <w:rsid w:val="00647F29"/>
    <w:rsid w:val="00670499"/>
    <w:rsid w:val="006B3F94"/>
    <w:rsid w:val="006C1FAE"/>
    <w:rsid w:val="006C1FF6"/>
    <w:rsid w:val="00704171"/>
    <w:rsid w:val="00727F4E"/>
    <w:rsid w:val="00736122"/>
    <w:rsid w:val="007C09BA"/>
    <w:rsid w:val="0085759E"/>
    <w:rsid w:val="00A33A03"/>
    <w:rsid w:val="00A809D6"/>
    <w:rsid w:val="00AC5A02"/>
    <w:rsid w:val="00AF5FEF"/>
    <w:rsid w:val="00B41C11"/>
    <w:rsid w:val="00B974CE"/>
    <w:rsid w:val="00BB714F"/>
    <w:rsid w:val="00BC3147"/>
    <w:rsid w:val="00BC3431"/>
    <w:rsid w:val="00BC3BD9"/>
    <w:rsid w:val="00BC3FD2"/>
    <w:rsid w:val="00BD1CD6"/>
    <w:rsid w:val="00CC00F0"/>
    <w:rsid w:val="00CC5ECD"/>
    <w:rsid w:val="00CE603C"/>
    <w:rsid w:val="00D355FA"/>
    <w:rsid w:val="00D46805"/>
    <w:rsid w:val="00D46BDC"/>
    <w:rsid w:val="00DC67D3"/>
    <w:rsid w:val="00E047C8"/>
    <w:rsid w:val="00E13E3F"/>
    <w:rsid w:val="00E64C07"/>
    <w:rsid w:val="00EB7754"/>
    <w:rsid w:val="00FA268A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94D"/>
    <w:pPr>
      <w:ind w:left="720"/>
      <w:contextualSpacing/>
    </w:pPr>
  </w:style>
  <w:style w:type="table" w:styleId="a4">
    <w:name w:val="Table Grid"/>
    <w:basedOn w:val="a1"/>
    <w:uiPriority w:val="99"/>
    <w:rsid w:val="00470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70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1784</Words>
  <Characters>10172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METOD</cp:lastModifiedBy>
  <cp:revision>19</cp:revision>
  <dcterms:created xsi:type="dcterms:W3CDTF">2014-10-30T07:00:00Z</dcterms:created>
  <dcterms:modified xsi:type="dcterms:W3CDTF">2015-02-27T04:50:00Z</dcterms:modified>
</cp:coreProperties>
</file>